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6B" w:rsidRPr="00947EFF" w:rsidRDefault="00F2666B" w:rsidP="00F2666B">
      <w:pPr>
        <w:rPr>
          <w:rFonts w:asciiTheme="minorHAnsi" w:hAnsiTheme="minorHAnsi"/>
        </w:rPr>
      </w:pPr>
      <w:proofErr w:type="spellStart"/>
      <w:r w:rsidRPr="00947EFF">
        <w:rPr>
          <w:rFonts w:asciiTheme="majorHAnsi" w:hAnsiTheme="majorHAnsi"/>
          <w:sz w:val="28"/>
          <w:szCs w:val="27"/>
        </w:rPr>
        <w:t>Birdfoot's</w:t>
      </w:r>
      <w:proofErr w:type="spellEnd"/>
      <w:r w:rsidRPr="00947EFF">
        <w:rPr>
          <w:rFonts w:asciiTheme="majorHAnsi" w:hAnsiTheme="majorHAnsi"/>
          <w:sz w:val="28"/>
          <w:szCs w:val="27"/>
        </w:rPr>
        <w:t xml:space="preserve"> Grampa By Joseph </w:t>
      </w:r>
      <w:proofErr w:type="spellStart"/>
      <w:r w:rsidRPr="00947EFF">
        <w:rPr>
          <w:rFonts w:asciiTheme="majorHAnsi" w:hAnsiTheme="majorHAnsi"/>
          <w:sz w:val="28"/>
          <w:szCs w:val="27"/>
        </w:rPr>
        <w:t>Bruchac</w:t>
      </w:r>
      <w:proofErr w:type="spellEnd"/>
      <w:r w:rsidRPr="00947EFF">
        <w:rPr>
          <w:rFonts w:asciiTheme="minorHAnsi" w:hAnsiTheme="minorHAnsi"/>
          <w:sz w:val="27"/>
          <w:szCs w:val="27"/>
        </w:rPr>
        <w:br/>
      </w:r>
      <w:r w:rsidRPr="00947EFF">
        <w:rPr>
          <w:rFonts w:asciiTheme="minorHAnsi" w:hAnsiTheme="minorHAnsi"/>
          <w:sz w:val="27"/>
          <w:szCs w:val="27"/>
        </w:rPr>
        <w:br/>
        <w:t xml:space="preserve">The Old Man </w:t>
      </w:r>
      <w:r w:rsidRPr="00947EFF">
        <w:rPr>
          <w:rFonts w:asciiTheme="minorHAnsi" w:hAnsiTheme="minorHAnsi"/>
          <w:sz w:val="27"/>
          <w:szCs w:val="27"/>
        </w:rPr>
        <w:br/>
        <w:t xml:space="preserve">must have stopped our car </w:t>
      </w:r>
      <w:r w:rsidRPr="00947EFF">
        <w:rPr>
          <w:rFonts w:asciiTheme="minorHAnsi" w:hAnsiTheme="minorHAnsi"/>
          <w:sz w:val="27"/>
          <w:szCs w:val="27"/>
        </w:rPr>
        <w:br/>
        <w:t xml:space="preserve">two dozen times to climb out </w:t>
      </w:r>
      <w:r w:rsidRPr="00947EFF">
        <w:rPr>
          <w:rFonts w:asciiTheme="minorHAnsi" w:hAnsiTheme="minorHAnsi"/>
          <w:sz w:val="27"/>
          <w:szCs w:val="27"/>
        </w:rPr>
        <w:br/>
        <w:t xml:space="preserve">and gather into his hands </w:t>
      </w:r>
      <w:r w:rsidRPr="00947EFF">
        <w:rPr>
          <w:rFonts w:asciiTheme="minorHAnsi" w:hAnsiTheme="minorHAnsi"/>
          <w:sz w:val="27"/>
          <w:szCs w:val="27"/>
        </w:rPr>
        <w:br/>
        <w:t xml:space="preserve">the small toads blinded </w:t>
      </w:r>
      <w:r w:rsidRPr="00947EFF">
        <w:rPr>
          <w:rFonts w:asciiTheme="minorHAnsi" w:hAnsiTheme="minorHAnsi"/>
          <w:sz w:val="27"/>
          <w:szCs w:val="27"/>
        </w:rPr>
        <w:br/>
        <w:t xml:space="preserve">by our lights &amp; leaping </w:t>
      </w:r>
      <w:bookmarkStart w:id="0" w:name="_GoBack"/>
      <w:bookmarkEnd w:id="0"/>
      <w:r w:rsidRPr="00947EFF">
        <w:rPr>
          <w:rFonts w:asciiTheme="minorHAnsi" w:hAnsiTheme="minorHAnsi"/>
          <w:sz w:val="27"/>
          <w:szCs w:val="27"/>
        </w:rPr>
        <w:br/>
        <w:t>like live drops of rain.</w:t>
      </w:r>
      <w:r w:rsidRPr="00947EFF">
        <w:rPr>
          <w:rFonts w:asciiTheme="minorHAnsi" w:hAnsiTheme="minorHAnsi"/>
          <w:sz w:val="27"/>
          <w:szCs w:val="27"/>
        </w:rPr>
        <w:br/>
        <w:t xml:space="preserve">The rain was falling, </w:t>
      </w:r>
      <w:r w:rsidRPr="00947EFF">
        <w:rPr>
          <w:rFonts w:asciiTheme="minorHAnsi" w:hAnsiTheme="minorHAnsi"/>
          <w:sz w:val="27"/>
          <w:szCs w:val="27"/>
        </w:rPr>
        <w:br/>
        <w:t xml:space="preserve">a mist around his white hair, </w:t>
      </w:r>
      <w:r w:rsidRPr="00947EFF">
        <w:rPr>
          <w:rFonts w:asciiTheme="minorHAnsi" w:hAnsiTheme="minorHAnsi"/>
          <w:sz w:val="27"/>
          <w:szCs w:val="27"/>
        </w:rPr>
        <w:br/>
        <w:t xml:space="preserve">and I kept saying, </w:t>
      </w:r>
      <w:r w:rsidRPr="00947EFF">
        <w:rPr>
          <w:rFonts w:asciiTheme="minorHAnsi" w:hAnsiTheme="minorHAnsi"/>
          <w:sz w:val="27"/>
          <w:szCs w:val="27"/>
        </w:rPr>
        <w:br/>
        <w:t xml:space="preserve">"You can't save them all, </w:t>
      </w:r>
      <w:r w:rsidRPr="00947EFF">
        <w:rPr>
          <w:rFonts w:asciiTheme="minorHAnsi" w:hAnsiTheme="minorHAnsi"/>
          <w:sz w:val="27"/>
          <w:szCs w:val="27"/>
        </w:rPr>
        <w:br/>
        <w:t xml:space="preserve">accept it, get in, </w:t>
      </w:r>
      <w:r w:rsidRPr="00947EFF">
        <w:rPr>
          <w:rFonts w:asciiTheme="minorHAnsi" w:hAnsiTheme="minorHAnsi"/>
          <w:sz w:val="27"/>
          <w:szCs w:val="27"/>
        </w:rPr>
        <w:br/>
        <w:t>we've got places to go."</w:t>
      </w:r>
      <w:r w:rsidRPr="00947EFF">
        <w:rPr>
          <w:rFonts w:asciiTheme="minorHAnsi" w:hAnsiTheme="minorHAnsi"/>
          <w:sz w:val="27"/>
          <w:szCs w:val="27"/>
        </w:rPr>
        <w:br/>
        <w:t>But, leathery hands full</w:t>
      </w:r>
      <w:r w:rsidRPr="00947EFF">
        <w:rPr>
          <w:rFonts w:asciiTheme="minorHAnsi" w:hAnsiTheme="minorHAnsi"/>
          <w:sz w:val="27"/>
          <w:szCs w:val="27"/>
        </w:rPr>
        <w:br/>
        <w:t xml:space="preserve">of wet brown life, </w:t>
      </w:r>
      <w:r w:rsidRPr="00947EFF">
        <w:rPr>
          <w:rFonts w:asciiTheme="minorHAnsi" w:hAnsiTheme="minorHAnsi"/>
          <w:sz w:val="27"/>
          <w:szCs w:val="27"/>
        </w:rPr>
        <w:br/>
        <w:t xml:space="preserve">knee deep in the summer, </w:t>
      </w:r>
      <w:r w:rsidRPr="00947EFF">
        <w:rPr>
          <w:rFonts w:asciiTheme="minorHAnsi" w:hAnsiTheme="minorHAnsi"/>
          <w:sz w:val="27"/>
          <w:szCs w:val="27"/>
        </w:rPr>
        <w:br/>
        <w:t xml:space="preserve">roadside grass, </w:t>
      </w:r>
      <w:r w:rsidRPr="00947EFF">
        <w:rPr>
          <w:rFonts w:asciiTheme="minorHAnsi" w:hAnsiTheme="minorHAnsi"/>
          <w:sz w:val="27"/>
          <w:szCs w:val="27"/>
        </w:rPr>
        <w:br/>
        <w:t xml:space="preserve">he just smiled and said, </w:t>
      </w:r>
      <w:r w:rsidRPr="00947EFF">
        <w:rPr>
          <w:rFonts w:asciiTheme="minorHAnsi" w:hAnsiTheme="minorHAnsi"/>
          <w:sz w:val="27"/>
          <w:szCs w:val="27"/>
        </w:rPr>
        <w:br/>
        <w:t>"They have places to go, too.</w:t>
      </w:r>
      <w:r w:rsidR="00B633EC" w:rsidRPr="00947EFF">
        <w:rPr>
          <w:rFonts w:asciiTheme="minorHAnsi" w:hAnsiTheme="minorHAnsi"/>
          <w:sz w:val="27"/>
          <w:szCs w:val="27"/>
        </w:rPr>
        <w:t>”</w:t>
      </w:r>
    </w:p>
    <w:p w:rsidR="00527C07" w:rsidRPr="00947EFF" w:rsidRDefault="00527C07">
      <w:pPr>
        <w:rPr>
          <w:rFonts w:asciiTheme="minorHAnsi" w:hAnsiTheme="minorHAnsi"/>
        </w:rPr>
      </w:pPr>
    </w:p>
    <w:sectPr w:rsidR="00527C07" w:rsidRPr="00947EFF" w:rsidSect="001C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6B"/>
    <w:rsid w:val="00527C07"/>
    <w:rsid w:val="008808C9"/>
    <w:rsid w:val="00947EFF"/>
    <w:rsid w:val="00B633EC"/>
    <w:rsid w:val="00B95D53"/>
    <w:rsid w:val="00F2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6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808C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80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6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808C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80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4</cp:revision>
  <cp:lastPrinted>2015-01-06T10:50:00Z</cp:lastPrinted>
  <dcterms:created xsi:type="dcterms:W3CDTF">2013-11-20T10:43:00Z</dcterms:created>
  <dcterms:modified xsi:type="dcterms:W3CDTF">2015-10-31T16:58:00Z</dcterms:modified>
</cp:coreProperties>
</file>