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2E" w:rsidRDefault="002C03D9">
      <w:pPr>
        <w:rPr>
          <w:sz w:val="24"/>
        </w:rPr>
      </w:pPr>
      <w:r>
        <w:rPr>
          <w:sz w:val="24"/>
        </w:rPr>
        <w:t>Name</w:t>
      </w:r>
      <w:r w:rsidR="008A47B0">
        <w:rPr>
          <w:sz w:val="24"/>
        </w:rPr>
        <w:t xml:space="preserve"> __________</w:t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</w:r>
      <w:r w:rsidR="008A47B0">
        <w:rPr>
          <w:sz w:val="24"/>
        </w:rPr>
        <w:tab/>
        <w:t>Date ___________________</w:t>
      </w:r>
    </w:p>
    <w:p w:rsidR="008A47B0" w:rsidRDefault="008A47B0">
      <w:pPr>
        <w:rPr>
          <w:sz w:val="16"/>
        </w:rPr>
      </w:pPr>
    </w:p>
    <w:p w:rsidR="008A47B0" w:rsidRDefault="008A47B0" w:rsidP="008A47B0">
      <w:pPr>
        <w:jc w:val="center"/>
        <w:rPr>
          <w:sz w:val="28"/>
        </w:rPr>
      </w:pPr>
      <w:r>
        <w:rPr>
          <w:b/>
          <w:sz w:val="28"/>
        </w:rPr>
        <w:t xml:space="preserve">Industrialization Case Study: Manchester </w:t>
      </w:r>
    </w:p>
    <w:p w:rsidR="008A47B0" w:rsidRPr="008A47B0" w:rsidRDefault="008A47B0" w:rsidP="008A47B0">
      <w:pPr>
        <w:rPr>
          <w:sz w:val="12"/>
        </w:rPr>
      </w:pPr>
    </w:p>
    <w:p w:rsidR="008A47B0" w:rsidRDefault="008A47B0" w:rsidP="008A47B0">
      <w:pPr>
        <w:rPr>
          <w:i/>
        </w:rPr>
      </w:pPr>
      <w:r>
        <w:rPr>
          <w:i/>
        </w:rPr>
        <w:t xml:space="preserve">Directions: After reading the Manchester Case Study textbook section, complete the comprehension questions below.  </w:t>
      </w:r>
    </w:p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Why did people flock to British cities and towns during the Industrial Revolution? </w:t>
      </w:r>
    </w:p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Describe the living conditions of the industrialized towns of Britain in two sentences.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What social class expanded as a result of the Industrial Revolution? </w:t>
      </w:r>
    </w:p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Who were the Luddites?  What were they angry about?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What were some of the negative effects of the rapid growth of Manchester?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t xml:space="preserve">Who benefitted from the use of child labor?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pStyle w:val="ListParagraph"/>
        <w:numPr>
          <w:ilvl w:val="0"/>
          <w:numId w:val="1"/>
        </w:numPr>
      </w:pPr>
      <w:r>
        <w:rPr>
          <w:b/>
        </w:rPr>
        <w:t xml:space="preserve">Making Inferences.  </w:t>
      </w:r>
      <w:r>
        <w:t xml:space="preserve">Many nations around the world today are trying to industrialize.  What do you think they are trying to gain from that process?  </w:t>
      </w:r>
    </w:p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/>
    <w:p w:rsidR="008A47B0" w:rsidRDefault="008A47B0" w:rsidP="008A47B0">
      <w:pPr>
        <w:rPr>
          <w:b/>
        </w:rPr>
      </w:pPr>
    </w:p>
    <w:p w:rsidR="008A47B0" w:rsidRDefault="008A47B0" w:rsidP="008A47B0">
      <w:pPr>
        <w:rPr>
          <w:b/>
        </w:rPr>
      </w:pPr>
    </w:p>
    <w:p w:rsidR="008A47B0" w:rsidRDefault="008A47B0" w:rsidP="008A47B0">
      <w:r>
        <w:rPr>
          <w:b/>
        </w:rPr>
        <w:t xml:space="preserve">Part II.  Positive and Negative Effects of Industrialization </w:t>
      </w:r>
    </w:p>
    <w:p w:rsidR="008A47B0" w:rsidRPr="008A47B0" w:rsidRDefault="008A47B0" w:rsidP="008A47B0">
      <w:pPr>
        <w:rPr>
          <w:b/>
          <w:sz w:val="12"/>
        </w:rPr>
      </w:pPr>
      <w:r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8A47B0" w:rsidTr="008A47B0">
        <w:tc>
          <w:tcPr>
            <w:tcW w:w="5395" w:type="dxa"/>
          </w:tcPr>
          <w:p w:rsidR="008A47B0" w:rsidRDefault="008A47B0" w:rsidP="008A4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Positive Effects </w:t>
            </w:r>
          </w:p>
          <w:p w:rsidR="008A47B0" w:rsidRPr="008A47B0" w:rsidRDefault="008A47B0" w:rsidP="008A47B0">
            <w:pPr>
              <w:jc w:val="center"/>
              <w:rPr>
                <w:sz w:val="28"/>
              </w:rPr>
            </w:pPr>
            <w:r w:rsidRPr="008A47B0">
              <w:rPr>
                <w:sz w:val="20"/>
              </w:rPr>
              <w:t>(list at least 5 positive effects)</w:t>
            </w:r>
          </w:p>
        </w:tc>
        <w:tc>
          <w:tcPr>
            <w:tcW w:w="5395" w:type="dxa"/>
          </w:tcPr>
          <w:p w:rsidR="008A47B0" w:rsidRDefault="008A47B0" w:rsidP="008A47B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Negative Effects </w:t>
            </w:r>
          </w:p>
          <w:p w:rsidR="008A47B0" w:rsidRPr="008A47B0" w:rsidRDefault="008A47B0" w:rsidP="008A47B0">
            <w:pPr>
              <w:jc w:val="center"/>
              <w:rPr>
                <w:b/>
                <w:sz w:val="28"/>
              </w:rPr>
            </w:pPr>
            <w:r w:rsidRPr="008A47B0">
              <w:rPr>
                <w:sz w:val="20"/>
              </w:rPr>
              <w:t>(</w:t>
            </w:r>
            <w:r>
              <w:rPr>
                <w:sz w:val="20"/>
              </w:rPr>
              <w:t>list at least 5 negative</w:t>
            </w:r>
            <w:r w:rsidRPr="008A47B0">
              <w:rPr>
                <w:sz w:val="20"/>
              </w:rPr>
              <w:t xml:space="preserve"> effects)</w:t>
            </w:r>
          </w:p>
        </w:tc>
      </w:tr>
      <w:tr w:rsidR="008A47B0" w:rsidTr="008A47B0">
        <w:tc>
          <w:tcPr>
            <w:tcW w:w="5395" w:type="dxa"/>
          </w:tcPr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(1)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(2) 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(3)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(4)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</w:rPr>
            </w:pPr>
            <w:r w:rsidRPr="008A47B0">
              <w:rPr>
                <w:b/>
                <w:sz w:val="24"/>
              </w:rPr>
              <w:t xml:space="preserve">(5) </w:t>
            </w:r>
          </w:p>
          <w:p w:rsidR="008A47B0" w:rsidRPr="008A47B0" w:rsidRDefault="008A47B0" w:rsidP="008A47B0">
            <w:pPr>
              <w:rPr>
                <w:b/>
                <w:sz w:val="24"/>
              </w:rPr>
            </w:pPr>
          </w:p>
          <w:p w:rsidR="008A47B0" w:rsidRPr="008A47B0" w:rsidRDefault="008A47B0" w:rsidP="008A47B0">
            <w:pPr>
              <w:rPr>
                <w:b/>
                <w:sz w:val="24"/>
              </w:rPr>
            </w:pPr>
          </w:p>
        </w:tc>
        <w:tc>
          <w:tcPr>
            <w:tcW w:w="5395" w:type="dxa"/>
          </w:tcPr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(1)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(2) 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(3)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(4) </w:t>
            </w: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A47B0" w:rsidRPr="008A47B0" w:rsidRDefault="008A47B0" w:rsidP="008A47B0">
            <w:pPr>
              <w:spacing w:line="276" w:lineRule="auto"/>
              <w:rPr>
                <w:b/>
                <w:sz w:val="24"/>
                <w:szCs w:val="24"/>
              </w:rPr>
            </w:pPr>
            <w:r w:rsidRPr="008A47B0">
              <w:rPr>
                <w:b/>
                <w:sz w:val="24"/>
                <w:szCs w:val="24"/>
              </w:rPr>
              <w:t xml:space="preserve">(5) </w:t>
            </w:r>
          </w:p>
          <w:p w:rsidR="008A47B0" w:rsidRDefault="008A47B0" w:rsidP="008A47B0">
            <w:pPr>
              <w:rPr>
                <w:b/>
                <w:sz w:val="28"/>
              </w:rPr>
            </w:pPr>
          </w:p>
        </w:tc>
      </w:tr>
    </w:tbl>
    <w:p w:rsidR="008A47B0" w:rsidRPr="008A47B0" w:rsidRDefault="008A47B0" w:rsidP="008A47B0">
      <w:pPr>
        <w:rPr>
          <w:b/>
          <w:sz w:val="10"/>
        </w:rPr>
      </w:pPr>
      <w:bookmarkStart w:id="0" w:name="_GoBack"/>
      <w:bookmarkEnd w:id="0"/>
    </w:p>
    <w:sectPr w:rsidR="008A47B0" w:rsidRPr="008A47B0" w:rsidSect="008A47B0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82724"/>
    <w:multiLevelType w:val="hybridMultilevel"/>
    <w:tmpl w:val="859E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7B0"/>
    <w:rsid w:val="002C03D9"/>
    <w:rsid w:val="00492E58"/>
    <w:rsid w:val="005D42B7"/>
    <w:rsid w:val="008A47B0"/>
    <w:rsid w:val="00BA69F5"/>
    <w:rsid w:val="00F4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4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nsilverthorn</cp:lastModifiedBy>
  <cp:revision>2</cp:revision>
  <dcterms:created xsi:type="dcterms:W3CDTF">2015-01-07T12:43:00Z</dcterms:created>
  <dcterms:modified xsi:type="dcterms:W3CDTF">2015-01-07T12:43:00Z</dcterms:modified>
</cp:coreProperties>
</file>