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Pr="00B943A9" w:rsidRDefault="006F58F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 w:rsidR="008F23A3" w:rsidRPr="00B943A9">
        <w:rPr>
          <w:rFonts w:ascii="Century Schoolbook" w:hAnsi="Century Schoolbook"/>
        </w:rPr>
        <w:t xml:space="preserve"> ___</w:t>
      </w:r>
      <w:r>
        <w:rPr>
          <w:rFonts w:ascii="Century Schoolbook" w:hAnsi="Century Schoolbook"/>
        </w:rPr>
        <w:t>___________________</w:t>
      </w:r>
      <w:r w:rsidR="008F23A3" w:rsidRPr="00B943A9">
        <w:rPr>
          <w:rFonts w:ascii="Century Schoolbook" w:hAnsi="Century Schoolbook"/>
        </w:rPr>
        <w:t>____</w:t>
      </w:r>
      <w:r w:rsidR="008F23A3" w:rsidRPr="00B943A9">
        <w:rPr>
          <w:rFonts w:ascii="Century Schoolbook" w:hAnsi="Century Schoolbook"/>
        </w:rPr>
        <w:tab/>
      </w:r>
      <w:r w:rsidR="008F23A3" w:rsidRPr="00B943A9">
        <w:rPr>
          <w:rFonts w:ascii="Century Schoolbook" w:hAnsi="Century Schoolbook"/>
        </w:rPr>
        <w:tab/>
      </w:r>
      <w:r w:rsidR="008F23A3" w:rsidRPr="00B943A9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 ______</w:t>
      </w:r>
      <w:bookmarkStart w:id="0" w:name="_GoBack"/>
      <w:bookmarkEnd w:id="0"/>
    </w:p>
    <w:p w:rsidR="008F23A3" w:rsidRPr="00B943A9" w:rsidRDefault="008F23A3">
      <w:pPr>
        <w:rPr>
          <w:rFonts w:ascii="Century Schoolbook" w:hAnsi="Century Schoolbook"/>
          <w:sz w:val="12"/>
        </w:rPr>
      </w:pPr>
    </w:p>
    <w:p w:rsidR="008F23A3" w:rsidRPr="00B943A9" w:rsidRDefault="008F23A3" w:rsidP="008F23A3">
      <w:pPr>
        <w:jc w:val="center"/>
        <w:rPr>
          <w:rFonts w:ascii="Century Schoolbook" w:hAnsi="Century Schoolbook"/>
          <w:b/>
          <w:sz w:val="28"/>
        </w:rPr>
      </w:pPr>
      <w:r w:rsidRPr="00B943A9">
        <w:rPr>
          <w:rFonts w:ascii="Century Schoolbook" w:hAnsi="Century Schoolbook"/>
          <w:b/>
          <w:sz w:val="28"/>
        </w:rPr>
        <w:t xml:space="preserve">LATIN AMERICAN REVOLUTIONS </w:t>
      </w:r>
    </w:p>
    <w:p w:rsidR="008F23A3" w:rsidRPr="00B943A9" w:rsidRDefault="008F23A3" w:rsidP="008F23A3">
      <w:pPr>
        <w:rPr>
          <w:rFonts w:ascii="Century Schoolbook" w:hAnsi="Century Schoolbook"/>
          <w:b/>
          <w:sz w:val="8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  <w:r w:rsidRPr="00B943A9">
        <w:rPr>
          <w:rFonts w:ascii="Century Schoolbook" w:hAnsi="Century Schoolbook"/>
          <w:i/>
        </w:rPr>
        <w:t xml:space="preserve">Directions: After reading “Latin American Peoples Win Independence”, answer the questions below.  </w:t>
      </w:r>
    </w:p>
    <w:p w:rsidR="008F23A3" w:rsidRPr="00B943A9" w:rsidRDefault="008F23A3" w:rsidP="008F23A3">
      <w:pPr>
        <w:rPr>
          <w:rFonts w:ascii="Century Schoolbook" w:hAnsi="Century Schoolbook"/>
          <w:sz w:val="10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Describe how society was divided in Latin American colonies. 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>Why were creoles important to the independence movement in Latin America</w:t>
      </w:r>
      <w:r w:rsidR="008F23A3" w:rsidRPr="00B943A9">
        <w:rPr>
          <w:rFonts w:ascii="Century Schoolbook" w:hAnsi="Century Schoolbook"/>
        </w:rPr>
        <w:t xml:space="preserve">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did the rise of Napoleon in France after the French Revolution affect the colonies in the Americas? </w:t>
      </w: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What Enlightenment idea did the creoles argue allowed them to revolt in the colonies? </w:t>
      </w: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What role did Miguel Hidalgo play in the beginning of the Mexican War for independence? </w:t>
      </w: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Default="00B943A9" w:rsidP="00B943A9">
      <w:pPr>
        <w:rPr>
          <w:rFonts w:ascii="Century Schoolbook" w:hAnsi="Century Schoolbook"/>
        </w:rPr>
      </w:pPr>
    </w:p>
    <w:p w:rsidR="008A5F53" w:rsidRPr="00B943A9" w:rsidRDefault="008A5F53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did Mexico </w:t>
      </w:r>
      <w:r w:rsidR="008A5F53">
        <w:rPr>
          <w:rFonts w:ascii="Century Schoolbook" w:hAnsi="Century Schoolbook"/>
        </w:rPr>
        <w:t>finally achieve its independence in 18201</w:t>
      </w:r>
      <w:r w:rsidRPr="00B943A9">
        <w:rPr>
          <w:rFonts w:ascii="Century Schoolbook" w:hAnsi="Century Schoolbook"/>
        </w:rPr>
        <w:t xml:space="preserve">? </w:t>
      </w:r>
    </w:p>
    <w:p w:rsidR="00B943A9" w:rsidRDefault="00B943A9" w:rsidP="00B943A9">
      <w:pPr>
        <w:rPr>
          <w:rFonts w:ascii="Century Schoolbook" w:hAnsi="Century Schoolbook"/>
        </w:rPr>
      </w:pPr>
    </w:p>
    <w:p w:rsidR="008A5F53" w:rsidRPr="00B943A9" w:rsidRDefault="008A5F53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Why was Brazil’s quest for independence unique to other Latin American revolutions?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B943A9" w:rsidRDefault="00B943A9" w:rsidP="008F23A3">
      <w:pPr>
        <w:rPr>
          <w:rFonts w:ascii="Century Schoolbook" w:hAnsi="Century Schoolbook"/>
        </w:rPr>
      </w:pPr>
    </w:p>
    <w:p w:rsidR="008A5F53" w:rsidRPr="00B943A9" w:rsidRDefault="008A5F5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were events in Europe related to the revolutions in Latin America?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</w:p>
    <w:p w:rsidR="008A5F53" w:rsidRPr="00B943A9" w:rsidRDefault="008A5F53" w:rsidP="008F23A3">
      <w:pPr>
        <w:rPr>
          <w:rFonts w:ascii="Century Schoolbook" w:hAnsi="Century Schoolbook"/>
        </w:rPr>
      </w:pPr>
    </w:p>
    <w:p w:rsidR="00FF3B17" w:rsidRPr="00B943A9" w:rsidRDefault="00FF3B17" w:rsidP="008F23A3">
      <w:pPr>
        <w:rPr>
          <w:rFonts w:ascii="Century Schoolbook" w:hAnsi="Century Schoolbook"/>
        </w:rPr>
      </w:pPr>
    </w:p>
    <w:p w:rsidR="00FF3B17" w:rsidRPr="008A5F53" w:rsidRDefault="00FF3B17" w:rsidP="008F23A3">
      <w:pPr>
        <w:rPr>
          <w:rFonts w:ascii="Century Schoolbook" w:hAnsi="Century Schoolbook"/>
          <w:i/>
          <w:sz w:val="24"/>
        </w:rPr>
      </w:pPr>
      <w:r w:rsidRPr="008A5F53">
        <w:rPr>
          <w:rFonts w:ascii="Century Schoolbook" w:hAnsi="Century Schoolbook"/>
          <w:b/>
          <w:sz w:val="24"/>
        </w:rPr>
        <w:t xml:space="preserve">ONE-SENTENCE SUMMARY: </w:t>
      </w:r>
      <w:r w:rsidRPr="008A5F53">
        <w:rPr>
          <w:rFonts w:ascii="Century Schoolbook" w:hAnsi="Century Schoolbook"/>
          <w:i/>
          <w:sz w:val="24"/>
        </w:rPr>
        <w:t xml:space="preserve">Write a one-sentence summary of the </w:t>
      </w:r>
      <w:r w:rsidRPr="008A5F53">
        <w:rPr>
          <w:rFonts w:ascii="Century Schoolbook" w:hAnsi="Century Schoolbook"/>
          <w:b/>
          <w:i/>
          <w:sz w:val="24"/>
          <w:u w:val="single"/>
        </w:rPr>
        <w:t>CENTRAL IDEA</w:t>
      </w:r>
      <w:r w:rsidRPr="008A5F53">
        <w:rPr>
          <w:rFonts w:ascii="Century Schoolbook" w:hAnsi="Century Schoolbook"/>
          <w:i/>
          <w:sz w:val="24"/>
        </w:rPr>
        <w:t xml:space="preserve"> of why Latin American revolutions occurred and how they impacted societies.  </w:t>
      </w:r>
    </w:p>
    <w:p w:rsidR="00FF3B17" w:rsidRPr="00B943A9" w:rsidRDefault="00FF3B17" w:rsidP="008F23A3">
      <w:pPr>
        <w:rPr>
          <w:rFonts w:ascii="Century Schoolbook" w:hAnsi="Century Schoolbook"/>
          <w:i/>
        </w:rPr>
      </w:pPr>
    </w:p>
    <w:sectPr w:rsidR="00FF3B17" w:rsidRPr="00B943A9" w:rsidSect="008F23A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84F"/>
    <w:multiLevelType w:val="hybridMultilevel"/>
    <w:tmpl w:val="31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CF8"/>
    <w:multiLevelType w:val="hybridMultilevel"/>
    <w:tmpl w:val="31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A3"/>
    <w:rsid w:val="005D42B7"/>
    <w:rsid w:val="006F58F1"/>
    <w:rsid w:val="008A5F53"/>
    <w:rsid w:val="008F23A3"/>
    <w:rsid w:val="00B943A9"/>
    <w:rsid w:val="00BA69F5"/>
    <w:rsid w:val="00F443F0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CB41-5A7B-47CB-9766-D099F1F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2017-12-01T14:28:00Z</dcterms:created>
  <dcterms:modified xsi:type="dcterms:W3CDTF">2017-12-01T14:28:00Z</dcterms:modified>
</cp:coreProperties>
</file>