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Default="00B52BFF" w:rsidP="00B13FCD">
      <w:pPr>
        <w:jc w:val="right"/>
      </w:pPr>
      <w:r>
        <w:t>Name:________________________</w:t>
      </w:r>
      <w:r w:rsidR="00B13FCD">
        <w:t>_________ Date:__________</w:t>
      </w:r>
    </w:p>
    <w:p w:rsidR="00B52BFF" w:rsidRPr="00A22CD0" w:rsidRDefault="00B52BFF">
      <w:pPr>
        <w:rPr>
          <w:sz w:val="16"/>
          <w:szCs w:val="16"/>
        </w:rPr>
      </w:pPr>
    </w:p>
    <w:p w:rsidR="00B52BFF" w:rsidRPr="00B13FCD" w:rsidRDefault="00B52BFF" w:rsidP="00C223F2">
      <w:pPr>
        <w:tabs>
          <w:tab w:val="left" w:pos="3225"/>
          <w:tab w:val="center" w:pos="5400"/>
        </w:tabs>
        <w:jc w:val="center"/>
        <w:rPr>
          <w:b/>
          <w:sz w:val="28"/>
          <w:szCs w:val="28"/>
        </w:rPr>
      </w:pPr>
      <w:r w:rsidRPr="00B13FCD">
        <w:rPr>
          <w:b/>
          <w:sz w:val="28"/>
          <w:szCs w:val="28"/>
        </w:rPr>
        <w:t>Inequalities</w:t>
      </w:r>
      <w:r w:rsidR="00B13FCD">
        <w:rPr>
          <w:b/>
          <w:sz w:val="28"/>
          <w:szCs w:val="28"/>
        </w:rPr>
        <w:t xml:space="preserve"> Test Review</w:t>
      </w:r>
      <w:r w:rsidR="00E0416C">
        <w:rPr>
          <w:b/>
          <w:sz w:val="28"/>
          <w:szCs w:val="28"/>
        </w:rPr>
        <w:t xml:space="preserve"> (Math 7+)</w:t>
      </w:r>
    </w:p>
    <w:p w:rsidR="00B52BFF" w:rsidRPr="00A22CD0" w:rsidRDefault="00B52BFF" w:rsidP="00B52BFF">
      <w:pPr>
        <w:jc w:val="center"/>
        <w:rPr>
          <w:sz w:val="16"/>
          <w:szCs w:val="16"/>
        </w:rPr>
      </w:pPr>
    </w:p>
    <w:p w:rsidR="00B52BFF" w:rsidRPr="00B13FCD" w:rsidRDefault="00B52BFF" w:rsidP="00B52BFF">
      <w:pPr>
        <w:rPr>
          <w:b/>
        </w:rPr>
      </w:pPr>
      <w:r w:rsidRPr="00B13FCD">
        <w:rPr>
          <w:b/>
        </w:rPr>
        <w:t>Write an inequality for each situation described below.</w:t>
      </w:r>
    </w:p>
    <w:p w:rsidR="00B52BFF" w:rsidRDefault="00B52BFF" w:rsidP="00B52BFF"/>
    <w:p w:rsidR="00B52BFF" w:rsidRDefault="00B52BFF" w:rsidP="00B52BFF">
      <w:r>
        <w:t>1.  Today’s attendance</w:t>
      </w:r>
      <w:r w:rsidR="00FF1125">
        <w:t xml:space="preserve"> (a)</w:t>
      </w:r>
      <w:r>
        <w:t xml:space="preserve"> will be at least 250 people.  </w:t>
      </w:r>
      <w:r w:rsidR="00B13FCD">
        <w:tab/>
      </w:r>
      <w:r w:rsidR="00B13FCD">
        <w:tab/>
      </w:r>
      <w:r w:rsidR="00B13FCD">
        <w:tab/>
      </w:r>
      <w:r w:rsidR="00B13FCD">
        <w:tab/>
      </w:r>
      <w:r>
        <w:t>_____________</w:t>
      </w:r>
    </w:p>
    <w:p w:rsidR="00B52BFF" w:rsidRDefault="003C6CEB" w:rsidP="00B52BFF">
      <w:r>
        <w:t>2</w:t>
      </w:r>
      <w:r w:rsidR="00B52BFF">
        <w:t>.  Last weekend, there were more than 75 birds</w:t>
      </w:r>
      <w:r w:rsidR="00FF1125">
        <w:t xml:space="preserve"> (b)</w:t>
      </w:r>
      <w:r w:rsidR="00B52BFF">
        <w:t xml:space="preserve"> in the sanctuary.  </w:t>
      </w:r>
      <w:r w:rsidR="00B13FCD">
        <w:tab/>
      </w:r>
      <w:r w:rsidR="00B52BFF">
        <w:t>____________</w:t>
      </w:r>
      <w:r w:rsidR="00B13FCD">
        <w:t>_</w:t>
      </w:r>
    </w:p>
    <w:p w:rsidR="00B52BFF" w:rsidRDefault="003C6CEB" w:rsidP="00B52BFF">
      <w:r>
        <w:t>3</w:t>
      </w:r>
      <w:r w:rsidR="00B52BFF">
        <w:t>.  Each prize</w:t>
      </w:r>
      <w:r w:rsidR="00FF1125">
        <w:t xml:space="preserve"> (p)</w:t>
      </w:r>
      <w:r w:rsidR="00B52BFF">
        <w:t xml:space="preserve"> is worth over $150.  </w:t>
      </w:r>
      <w:r w:rsidR="00B13FCD">
        <w:tab/>
      </w:r>
      <w:r w:rsidR="00B13FCD">
        <w:tab/>
      </w:r>
      <w:r w:rsidR="00B13FCD">
        <w:tab/>
      </w:r>
      <w:r w:rsidR="00B13FCD">
        <w:tab/>
      </w:r>
      <w:r w:rsidR="00B13FCD">
        <w:tab/>
      </w:r>
      <w:r w:rsidR="00B13FCD">
        <w:tab/>
      </w:r>
      <w:r w:rsidR="00B13FCD">
        <w:tab/>
      </w:r>
      <w:r w:rsidR="00B52BFF">
        <w:t>_____________</w:t>
      </w:r>
    </w:p>
    <w:p w:rsidR="00A016DB" w:rsidRDefault="003C6CEB" w:rsidP="00B52BFF">
      <w:r>
        <w:t>4</w:t>
      </w:r>
      <w:r w:rsidR="00B52BFF">
        <w:t xml:space="preserve">.  </w:t>
      </w:r>
      <w:r w:rsidR="00A016DB">
        <w:t>Is -1 a solution to the following inequality:</w:t>
      </w:r>
      <w:r w:rsidR="001D3E7A">
        <w:t xml:space="preserve">  -5x + 3 &lt; 38</w:t>
      </w:r>
      <w:r w:rsidR="00B13FCD">
        <w:t xml:space="preserve">?   </w:t>
      </w:r>
      <w:r w:rsidR="00B13FCD">
        <w:tab/>
      </w:r>
      <w:r w:rsidR="00B13FCD">
        <w:tab/>
      </w:r>
      <w:r w:rsidR="00B13FCD">
        <w:tab/>
        <w:t>________</w:t>
      </w:r>
      <w:r w:rsidR="00A016DB">
        <w:t>___</w:t>
      </w:r>
      <w:r w:rsidR="00B13FCD">
        <w:t>__</w:t>
      </w:r>
    </w:p>
    <w:p w:rsidR="00FA2665" w:rsidRDefault="00A016DB" w:rsidP="00B52BFF">
      <w:r>
        <w:t>5.</w:t>
      </w:r>
      <w:r w:rsidR="00ED00A0">
        <w:t xml:space="preserve"> </w:t>
      </w:r>
      <w:r>
        <w:t xml:space="preserve"> Is 3 a solution to the following </w:t>
      </w:r>
      <w:r w:rsidR="00B13FCD">
        <w:t>inequality: 2x –</w:t>
      </w:r>
      <w:r w:rsidR="001D3E7A">
        <w:t xml:space="preserve"> 5 ≥</w:t>
      </w:r>
      <w:bookmarkStart w:id="0" w:name="_GoBack"/>
      <w:bookmarkEnd w:id="0"/>
      <w:r w:rsidR="00B13FCD">
        <w:t xml:space="preserve"> 1?   </w:t>
      </w:r>
      <w:r w:rsidR="00B13FCD">
        <w:tab/>
      </w:r>
      <w:r w:rsidR="00B13FCD">
        <w:tab/>
      </w:r>
      <w:r w:rsidR="00B13FCD">
        <w:tab/>
      </w:r>
      <w:r w:rsidR="00B13FCD">
        <w:tab/>
        <w:t>____</w:t>
      </w:r>
      <w:r>
        <w:t>________</w:t>
      </w:r>
      <w:r w:rsidR="00B13FCD">
        <w:t>_</w:t>
      </w:r>
    </w:p>
    <w:p w:rsidR="00B13FCD" w:rsidRDefault="00B13FCD" w:rsidP="00B13FCD">
      <w:pPr>
        <w:ind w:left="-90"/>
        <w:rPr>
          <w:b/>
        </w:rPr>
      </w:pPr>
    </w:p>
    <w:p w:rsidR="00FA2665" w:rsidRPr="00B13FCD" w:rsidRDefault="00FA2665" w:rsidP="00B13FCD">
      <w:pPr>
        <w:ind w:left="-90"/>
        <w:rPr>
          <w:b/>
        </w:rPr>
      </w:pPr>
      <w:r w:rsidRPr="00B13FCD">
        <w:rPr>
          <w:b/>
        </w:rPr>
        <w:t>Solve and graph each of the following inequalities.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586F" w:rsidTr="0037586F">
        <w:tc>
          <w:tcPr>
            <w:tcW w:w="3672" w:type="dxa"/>
          </w:tcPr>
          <w:p w:rsidR="00BA66FD" w:rsidRPr="00A22CD0" w:rsidRDefault="00ED00A0" w:rsidP="0037586F">
            <w:pPr>
              <w:rPr>
                <w:sz w:val="12"/>
                <w:szCs w:val="12"/>
              </w:rPr>
            </w:pPr>
            <w:r>
              <w:t>6</w:t>
            </w:r>
            <w:r w:rsidR="0037586F">
              <w:t xml:space="preserve">.    </w:t>
            </w:r>
            <w:r w:rsidR="0037586F" w:rsidRPr="0037586F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5 ≤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-9+x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  <w:p w:rsidR="00584F71" w:rsidRDefault="00584F71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B13FCD" w:rsidRDefault="00B13FCD" w:rsidP="00BA66FD">
            <w:pPr>
              <w:jc w:val="center"/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pt;height:18pt" o:ole="">
                  <v:imagedata r:id="rId7" o:title=""/>
                </v:shape>
                <o:OLEObject Type="Embed" ProgID="PBrush" ShapeID="_x0000_i1025" DrawAspect="Content" ObjectID="_1571747484" r:id="rId8"/>
              </w:object>
            </w:r>
          </w:p>
          <w:p w:rsidR="00BA66FD" w:rsidRDefault="00BA66F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37586F">
            <w:r>
              <w:t>7</w:t>
            </w:r>
            <w:r w:rsidR="0037586F">
              <w:t xml:space="preserve">.    </w:t>
            </w:r>
            <w:r w:rsidR="0037586F" w:rsidRPr="0037586F">
              <w:rPr>
                <w:position w:val="-22"/>
                <w:sz w:val="28"/>
              </w:rPr>
              <w:object w:dxaOrig="340" w:dyaOrig="620">
                <v:shape id="_x0000_i1026" type="#_x0000_t75" style="width:17.25pt;height:30.75pt" o:ole="">
                  <v:imagedata r:id="rId9" o:title=""/>
                </v:shape>
                <o:OLEObject Type="Embed" ProgID="Equation.DSMT4" ShapeID="_x0000_i1026" DrawAspect="Content" ObjectID="_1571747485" r:id="rId10"/>
              </w:object>
            </w:r>
            <w:r w:rsidR="0037586F">
              <w:t xml:space="preserve">  </w:t>
            </w:r>
            <w:r w:rsidR="0037586F">
              <w:rPr>
                <w:rFonts w:ascii="Cambria Math" w:hAnsi="Cambria Math"/>
                <w:sz w:val="28"/>
              </w:rPr>
              <w:t>&lt;</w:t>
            </w:r>
            <w:r w:rsidR="0037586F">
              <w:t xml:space="preserve">  13  </w:t>
            </w:r>
          </w:p>
          <w:p w:rsidR="00BA66FD" w:rsidRPr="00A22CD0" w:rsidRDefault="00BA66FD" w:rsidP="0037586F">
            <w:pPr>
              <w:rPr>
                <w:sz w:val="12"/>
                <w:szCs w:val="12"/>
              </w:rPr>
            </w:pPr>
          </w:p>
          <w:p w:rsidR="00584F71" w:rsidRDefault="00584F71" w:rsidP="0037586F"/>
          <w:p w:rsidR="00B13FCD" w:rsidRPr="00BA66FD" w:rsidRDefault="00B13FCD" w:rsidP="00B13FCD">
            <w:pPr>
              <w:rPr>
                <w:sz w:val="16"/>
              </w:rPr>
            </w:pPr>
          </w:p>
          <w:p w:rsidR="00B13FCD" w:rsidRDefault="00B13FCD" w:rsidP="00BA66FD">
            <w:pPr>
              <w:jc w:val="center"/>
            </w:pPr>
          </w:p>
          <w:p w:rsidR="00B13FCD" w:rsidRDefault="00B13FCD" w:rsidP="00BA66FD">
            <w:pPr>
              <w:jc w:val="center"/>
            </w:pPr>
          </w:p>
          <w:p w:rsidR="00B13FCD" w:rsidRPr="00A22CD0" w:rsidRDefault="00B13FCD" w:rsidP="00BA66FD">
            <w:pPr>
              <w:jc w:val="center"/>
              <w:rPr>
                <w:sz w:val="20"/>
                <w:szCs w:val="20"/>
              </w:rPr>
            </w:pPr>
          </w:p>
          <w:p w:rsidR="00B13FCD" w:rsidRDefault="00B13FCD" w:rsidP="00BA66FD">
            <w:pPr>
              <w:jc w:val="center"/>
            </w:pPr>
          </w:p>
          <w:p w:rsidR="00BA66FD" w:rsidRDefault="00BA66FD" w:rsidP="00B13FCD">
            <w:pPr>
              <w:jc w:val="center"/>
            </w:pPr>
            <w:r>
              <w:object w:dxaOrig="3210" w:dyaOrig="360">
                <v:shape id="_x0000_i1027" type="#_x0000_t75" style="width:150.7pt;height:18pt" o:ole="">
                  <v:imagedata r:id="rId7" o:title=""/>
                </v:shape>
                <o:OLEObject Type="Embed" ProgID="PBrush" ShapeID="_x0000_i1027" DrawAspect="Content" ObjectID="_1571747486" r:id="rId11"/>
              </w:object>
            </w:r>
          </w:p>
          <w:p w:rsidR="00B13FCD" w:rsidRDefault="00B13FCD" w:rsidP="00B13FC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B52BFF">
            <w:pPr>
              <w:rPr>
                <w:sz w:val="28"/>
              </w:rPr>
            </w:pPr>
            <w:r>
              <w:t>8</w:t>
            </w:r>
            <w:r w:rsidR="0037586F">
              <w:t xml:space="preserve">.     </w:t>
            </w:r>
            <w:r w:rsidR="001F1DF7">
              <w:t>-</w:t>
            </w:r>
            <w:r w:rsidR="001F1DF7">
              <w:rPr>
                <w:sz w:val="28"/>
              </w:rPr>
              <w:t>8</w:t>
            </w:r>
            <w:r w:rsidR="006A451E">
              <w:rPr>
                <w:sz w:val="28"/>
              </w:rPr>
              <w:t>.</w:t>
            </w:r>
            <w:r w:rsidR="001F1DF7">
              <w:rPr>
                <w:sz w:val="28"/>
              </w:rPr>
              <w:t xml:space="preserve">7 </w:t>
            </w:r>
            <w:r w:rsidR="001F1DF7">
              <w:rPr>
                <w:rFonts w:ascii="Cambria Math" w:hAnsi="Cambria Math"/>
                <w:sz w:val="28"/>
              </w:rPr>
              <w:t>≤</w:t>
            </w:r>
            <w:r w:rsidR="001F1DF7">
              <w:rPr>
                <w:sz w:val="28"/>
              </w:rPr>
              <w:t xml:space="preserve"> </w:t>
            </w:r>
            <w:r w:rsidR="003C6CEB">
              <w:rPr>
                <w:sz w:val="28"/>
              </w:rPr>
              <w:t>-2</w:t>
            </w:r>
            <w:r w:rsidR="001F1DF7">
              <w:rPr>
                <w:sz w:val="28"/>
              </w:rPr>
              <w:t>g + (-4</w:t>
            </w:r>
            <w:r w:rsidR="006A451E">
              <w:rPr>
                <w:sz w:val="28"/>
              </w:rPr>
              <w:t>.</w:t>
            </w:r>
            <w:r w:rsidR="001F1DF7">
              <w:rPr>
                <w:sz w:val="28"/>
              </w:rPr>
              <w:t>9)</w:t>
            </w:r>
          </w:p>
          <w:p w:rsidR="00BA66FD" w:rsidRDefault="00BA66FD" w:rsidP="00B52BFF">
            <w:pPr>
              <w:rPr>
                <w:sz w:val="28"/>
              </w:rPr>
            </w:pPr>
          </w:p>
          <w:p w:rsidR="00B13FCD" w:rsidRPr="00A22CD0" w:rsidRDefault="00B13FCD" w:rsidP="00B52BFF">
            <w:pPr>
              <w:rPr>
                <w:sz w:val="12"/>
                <w:szCs w:val="12"/>
              </w:rPr>
            </w:pPr>
          </w:p>
          <w:p w:rsidR="00B13FCD" w:rsidRPr="00A22CD0" w:rsidRDefault="00B13FCD" w:rsidP="00B52BFF">
            <w:pPr>
              <w:rPr>
                <w:sz w:val="20"/>
                <w:szCs w:val="20"/>
              </w:rPr>
            </w:pPr>
          </w:p>
          <w:p w:rsidR="00B13FCD" w:rsidRDefault="00B13FCD" w:rsidP="00BA66FD">
            <w:pPr>
              <w:jc w:val="center"/>
            </w:pPr>
          </w:p>
          <w:p w:rsidR="00B13FCD" w:rsidRDefault="00B13FCD" w:rsidP="00BA66FD">
            <w:pPr>
              <w:jc w:val="center"/>
            </w:pPr>
          </w:p>
          <w:p w:rsidR="00B13FCD" w:rsidRPr="00A22CD0" w:rsidRDefault="00B13FCD" w:rsidP="00BA66FD">
            <w:pPr>
              <w:jc w:val="center"/>
              <w:rPr>
                <w:sz w:val="26"/>
                <w:szCs w:val="26"/>
              </w:rPr>
            </w:pPr>
          </w:p>
          <w:p w:rsidR="00B13FCD" w:rsidRDefault="00B13FCD" w:rsidP="00BA66FD">
            <w:pPr>
              <w:jc w:val="center"/>
            </w:pPr>
          </w:p>
          <w:p w:rsidR="00BA66FD" w:rsidRPr="0037586F" w:rsidRDefault="00BA66FD" w:rsidP="00BA66FD">
            <w:pPr>
              <w:jc w:val="center"/>
              <w:rPr>
                <w:sz w:val="28"/>
              </w:rPr>
            </w:pPr>
            <w:r>
              <w:object w:dxaOrig="3210" w:dyaOrig="360">
                <v:shape id="_x0000_i1028" type="#_x0000_t75" style="width:150.7pt;height:18pt" o:ole="">
                  <v:imagedata r:id="rId7" o:title=""/>
                </v:shape>
                <o:OLEObject Type="Embed" ProgID="PBrush" ShapeID="_x0000_i1028" DrawAspect="Content" ObjectID="_1571747487" r:id="rId12"/>
              </w:object>
            </w:r>
          </w:p>
        </w:tc>
      </w:tr>
      <w:tr w:rsidR="0037586F" w:rsidTr="0037586F"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9</w:t>
            </w:r>
            <w:r w:rsidR="0037586F">
              <w:t xml:space="preserve">.     </w:t>
            </w:r>
            <w:r w:rsidR="0095068D" w:rsidRPr="00A95A26">
              <w:rPr>
                <w:sz w:val="28"/>
              </w:rPr>
              <w:t>3.3 + 3.2n ≤ -1.5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584F71" w:rsidRPr="00B13FCD" w:rsidRDefault="00BA66FD" w:rsidP="00B13FCD">
            <w:pPr>
              <w:jc w:val="center"/>
            </w:pPr>
            <w:r>
              <w:object w:dxaOrig="3210" w:dyaOrig="360">
                <v:shape id="_x0000_i1029" type="#_x0000_t75" style="width:150.7pt;height:18pt" o:ole="">
                  <v:imagedata r:id="rId7" o:title=""/>
                </v:shape>
                <o:OLEObject Type="Embed" ProgID="PBrush" ShapeID="_x0000_i1029" DrawAspect="Content" ObjectID="_1571747488" r:id="rId13"/>
              </w:object>
            </w:r>
          </w:p>
        </w:tc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10</w:t>
            </w:r>
            <w:r w:rsidR="0037586F">
              <w:t xml:space="preserve">.     </w:t>
            </w:r>
            <w:r w:rsidR="001F1DF7" w:rsidRPr="0037586F">
              <w:rPr>
                <w:sz w:val="28"/>
              </w:rPr>
              <w:t xml:space="preserve">-10  </w:t>
            </w:r>
            <w:r w:rsidR="001F1DF7" w:rsidRPr="0037586F">
              <w:rPr>
                <w:rFonts w:ascii="Cambria Math" w:hAnsi="Cambria Math"/>
                <w:sz w:val="28"/>
              </w:rPr>
              <w:t>≥</w:t>
            </w:r>
            <w:r w:rsidR="001F1DF7" w:rsidRPr="0037586F">
              <w:rPr>
                <w:sz w:val="28"/>
              </w:rPr>
              <w:t xml:space="preserve">  -18 + </w:t>
            </w:r>
            <w:r w:rsidR="001F1DF7" w:rsidRPr="0037586F">
              <w:rPr>
                <w:position w:val="-22"/>
                <w:sz w:val="28"/>
              </w:rPr>
              <w:object w:dxaOrig="300" w:dyaOrig="600">
                <v:shape id="_x0000_i1030" type="#_x0000_t75" style="width:15pt;height:30pt" o:ole="">
                  <v:imagedata r:id="rId14" o:title=""/>
                </v:shape>
                <o:OLEObject Type="Embed" ProgID="Equation.DSMT4" ShapeID="_x0000_i1030" DrawAspect="Content" ObjectID="_1571747489" r:id="rId15"/>
              </w:object>
            </w:r>
          </w:p>
          <w:p w:rsidR="00584F71" w:rsidRPr="00A22CD0" w:rsidRDefault="00584F71" w:rsidP="0037586F">
            <w:pPr>
              <w:rPr>
                <w:sz w:val="32"/>
                <w:szCs w:val="32"/>
              </w:rPr>
            </w:pPr>
          </w:p>
          <w:p w:rsidR="00B13FCD" w:rsidRDefault="00B13FCD" w:rsidP="0037586F">
            <w:pPr>
              <w:rPr>
                <w:sz w:val="40"/>
              </w:rPr>
            </w:pPr>
          </w:p>
          <w:p w:rsidR="00B13FCD" w:rsidRDefault="00B13FCD" w:rsidP="0037586F">
            <w:pPr>
              <w:rPr>
                <w:sz w:val="40"/>
              </w:rPr>
            </w:pPr>
          </w:p>
          <w:p w:rsidR="00B13FCD" w:rsidRPr="001F1DF7" w:rsidRDefault="00B13FCD" w:rsidP="0037586F">
            <w:pPr>
              <w:rPr>
                <w:sz w:val="40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1" type="#_x0000_t75" style="width:150.7pt;height:18pt" o:ole="">
                  <v:imagedata r:id="rId7" o:title=""/>
                </v:shape>
                <o:OLEObject Type="Embed" ProgID="PBrush" ShapeID="_x0000_i1031" DrawAspect="Content" ObjectID="_1571747490" r:id="rId16"/>
              </w:object>
            </w:r>
          </w:p>
          <w:p w:rsidR="00B13FCD" w:rsidRDefault="00B13FC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37586F">
            <w:pPr>
              <w:rPr>
                <w:position w:val="-22"/>
                <w:sz w:val="28"/>
              </w:rPr>
            </w:pPr>
            <w:r>
              <w:t>11</w:t>
            </w:r>
            <w:r w:rsidR="0037586F">
              <w:t xml:space="preserve">.  </w:t>
            </w:r>
            <w:r w:rsidR="00584F71">
              <w:t xml:space="preserve"> </w:t>
            </w:r>
            <w:r w:rsidR="0037586F"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+8r&gt;-4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BA66FD" w:rsidRDefault="00BA66FD" w:rsidP="0037586F">
            <w:pPr>
              <w:rPr>
                <w:position w:val="-22"/>
                <w:sz w:val="56"/>
              </w:rPr>
            </w:pPr>
          </w:p>
          <w:p w:rsidR="00B13FCD" w:rsidRPr="00A22CD0" w:rsidRDefault="00B13FCD" w:rsidP="0037586F">
            <w:pPr>
              <w:rPr>
                <w:position w:val="-22"/>
                <w:sz w:val="44"/>
                <w:szCs w:val="44"/>
              </w:rPr>
            </w:pPr>
          </w:p>
          <w:p w:rsidR="00B13FCD" w:rsidRDefault="00B13FCD" w:rsidP="0037586F">
            <w:pPr>
              <w:rPr>
                <w:position w:val="-22"/>
                <w:sz w:val="56"/>
              </w:rPr>
            </w:pPr>
          </w:p>
          <w:p w:rsidR="00584F71" w:rsidRPr="00584F71" w:rsidRDefault="00584F71" w:rsidP="0037586F">
            <w:pPr>
              <w:rPr>
                <w:position w:val="-22"/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2" type="#_x0000_t75" style="width:150.7pt;height:18pt" o:ole="">
                  <v:imagedata r:id="rId7" o:title=""/>
                </v:shape>
                <o:OLEObject Type="Embed" ProgID="PBrush" ShapeID="_x0000_i1032" DrawAspect="Content" ObjectID="_1571747491" r:id="rId17"/>
              </w:object>
            </w:r>
          </w:p>
        </w:tc>
      </w:tr>
      <w:tr w:rsidR="0037586F" w:rsidTr="0037586F">
        <w:tc>
          <w:tcPr>
            <w:tcW w:w="3672" w:type="dxa"/>
          </w:tcPr>
          <w:p w:rsidR="001F1DF7" w:rsidRDefault="00ED00A0" w:rsidP="001F1DF7">
            <w:pPr>
              <w:rPr>
                <w:sz w:val="28"/>
              </w:rPr>
            </w:pPr>
            <w:r>
              <w:t>12</w:t>
            </w:r>
            <w:r w:rsidR="0037586F">
              <w:t xml:space="preserve">.    </w:t>
            </w:r>
            <w:r w:rsidR="003C6CEB" w:rsidRPr="003C6CEB">
              <w:rPr>
                <w:sz w:val="28"/>
                <w:szCs w:val="28"/>
              </w:rPr>
              <w:t>4g +</w:t>
            </w:r>
            <w:r w:rsidR="003C6CEB">
              <w:t xml:space="preserve"> </w:t>
            </w:r>
            <w:r w:rsidR="001F1DF7">
              <w:rPr>
                <w:sz w:val="28"/>
              </w:rPr>
              <w:t>5</w:t>
            </w:r>
            <w:r w:rsidR="001F1DF7" w:rsidRPr="0037586F">
              <w:rPr>
                <w:sz w:val="28"/>
              </w:rPr>
              <w:t xml:space="preserve">0 </w:t>
            </w:r>
            <w:r w:rsidR="001F1DF7">
              <w:rPr>
                <w:rFonts w:ascii="Cambria Math" w:hAnsi="Cambria Math"/>
              </w:rPr>
              <w:t>≥</w:t>
            </w:r>
            <w:r w:rsidR="001F1DF7">
              <w:t xml:space="preserve"> </w:t>
            </w:r>
            <w:r w:rsidR="003C6CEB">
              <w:rPr>
                <w:sz w:val="28"/>
              </w:rPr>
              <w:t>-2(5</w:t>
            </w:r>
            <w:r w:rsidR="001F1DF7">
              <w:rPr>
                <w:sz w:val="28"/>
              </w:rPr>
              <w:t>g + 10)</w:t>
            </w:r>
          </w:p>
          <w:p w:rsidR="0037586F" w:rsidRDefault="0037586F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B13FCD" w:rsidRPr="00B13FCD" w:rsidRDefault="00B13FCD" w:rsidP="0037586F">
            <w:pPr>
              <w:rPr>
                <w:sz w:val="30"/>
                <w:szCs w:val="30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B13FCD">
            <w:pPr>
              <w:jc w:val="center"/>
            </w:pPr>
            <w:r>
              <w:object w:dxaOrig="3210" w:dyaOrig="360">
                <v:shape id="_x0000_i1033" type="#_x0000_t75" style="width:150.7pt;height:18pt" o:ole="">
                  <v:imagedata r:id="rId7" o:title=""/>
                </v:shape>
                <o:OLEObject Type="Embed" ProgID="PBrush" ShapeID="_x0000_i1033" DrawAspect="Content" ObjectID="_1571747492" r:id="rId18"/>
              </w:object>
            </w:r>
          </w:p>
          <w:p w:rsidR="00B13FCD" w:rsidRDefault="00B13FCD" w:rsidP="00BA66FD">
            <w:pPr>
              <w:jc w:val="center"/>
            </w:pPr>
          </w:p>
          <w:p w:rsidR="00584F71" w:rsidRDefault="00584F71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ED00A0" w:rsidP="0037586F">
            <w:pPr>
              <w:rPr>
                <w:sz w:val="28"/>
              </w:rPr>
            </w:pPr>
            <w:r>
              <w:t>13</w:t>
            </w:r>
            <w:r w:rsidR="0037586F">
              <w:t xml:space="preserve">.    </w:t>
            </w:r>
            <w:r w:rsidR="001F1DF7">
              <w:rPr>
                <w:sz w:val="28"/>
              </w:rPr>
              <w:t>12 +</w:t>
            </w:r>
            <w:r w:rsidR="001F1DF7">
              <w:t xml:space="preserve"> </w:t>
            </w:r>
            <w:r w:rsidR="001F1DF7" w:rsidRPr="0037586F">
              <w:rPr>
                <w:position w:val="-22"/>
                <w:sz w:val="28"/>
              </w:rPr>
              <w:object w:dxaOrig="360" w:dyaOrig="600">
                <v:shape id="_x0000_i1034" type="#_x0000_t75" style="width:18pt;height:30pt" o:ole="">
                  <v:imagedata r:id="rId19" o:title=""/>
                </v:shape>
                <o:OLEObject Type="Embed" ProgID="Equation.DSMT4" ShapeID="_x0000_i1034" DrawAspect="Content" ObjectID="_1571747493" r:id="rId20"/>
              </w:object>
            </w:r>
            <w:r w:rsidR="001F1DF7" w:rsidRPr="0037586F">
              <w:rPr>
                <w:sz w:val="28"/>
              </w:rPr>
              <w:t xml:space="preserve"> – </w:t>
            </w:r>
            <w:r w:rsidR="001F1DF7">
              <w:rPr>
                <w:sz w:val="28"/>
              </w:rPr>
              <w:t>19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&gt;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1F1DF7" w:rsidRDefault="001F1DF7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B13FCD" w:rsidRDefault="00B13FCD" w:rsidP="0037586F">
            <w:pPr>
              <w:rPr>
                <w:sz w:val="28"/>
              </w:rPr>
            </w:pPr>
          </w:p>
          <w:p w:rsidR="003C6CEB" w:rsidRPr="00B13FCD" w:rsidRDefault="003C6CEB" w:rsidP="0037586F">
            <w:pPr>
              <w:rPr>
                <w:sz w:val="14"/>
                <w:szCs w:val="14"/>
              </w:rPr>
            </w:pPr>
          </w:p>
          <w:p w:rsidR="003C6CEB" w:rsidRDefault="003C6CEB" w:rsidP="0037586F">
            <w:pPr>
              <w:rPr>
                <w:sz w:val="28"/>
              </w:rPr>
            </w:pPr>
          </w:p>
          <w:p w:rsidR="00BA66FD" w:rsidRDefault="00BA66FD" w:rsidP="00B13FCD">
            <w:pPr>
              <w:jc w:val="center"/>
            </w:pPr>
            <w:r>
              <w:object w:dxaOrig="3210" w:dyaOrig="360">
                <v:shape id="_x0000_i1035" type="#_x0000_t75" style="width:150.7pt;height:18pt" o:ole="">
                  <v:imagedata r:id="rId7" o:title=""/>
                </v:shape>
                <o:OLEObject Type="Embed" ProgID="PBrush" ShapeID="_x0000_i1035" DrawAspect="Content" ObjectID="_1571747494" r:id="rId21"/>
              </w:object>
            </w:r>
          </w:p>
        </w:tc>
        <w:tc>
          <w:tcPr>
            <w:tcW w:w="3672" w:type="dxa"/>
          </w:tcPr>
          <w:p w:rsidR="001F1DF7" w:rsidRDefault="00ED00A0" w:rsidP="00B52BFF">
            <w:pPr>
              <w:rPr>
                <w:sz w:val="28"/>
              </w:rPr>
            </w:pPr>
            <w:r>
              <w:t>14</w:t>
            </w:r>
            <w:r w:rsidR="00584F71">
              <w:t xml:space="preserve">.    </w:t>
            </w:r>
            <w:r w:rsidR="001F1DF7">
              <w:t>-</w:t>
            </w:r>
            <w:r w:rsidR="001F1DF7" w:rsidRPr="003C6CEB">
              <w:rPr>
                <w:sz w:val="28"/>
              </w:rPr>
              <w:t xml:space="preserve">3(k – 5)  ≤ </w:t>
            </w:r>
            <w:r w:rsidR="003C6CEB" w:rsidRPr="003C6CEB">
              <w:rPr>
                <w:sz w:val="28"/>
              </w:rPr>
              <w:t xml:space="preserve">-2k </w:t>
            </w:r>
            <w:r w:rsidR="001F1DF7" w:rsidRPr="003C6CEB">
              <w:rPr>
                <w:sz w:val="28"/>
              </w:rPr>
              <w:t>-42</w:t>
            </w:r>
          </w:p>
          <w:p w:rsidR="00584F71" w:rsidRDefault="00584F71" w:rsidP="00B52BFF">
            <w:pPr>
              <w:rPr>
                <w:sz w:val="28"/>
              </w:rPr>
            </w:pPr>
          </w:p>
          <w:p w:rsidR="001F1DF7" w:rsidRDefault="001F1DF7" w:rsidP="00B52BFF">
            <w:pPr>
              <w:rPr>
                <w:sz w:val="28"/>
              </w:rPr>
            </w:pPr>
          </w:p>
          <w:p w:rsidR="003C6CEB" w:rsidRDefault="003C6CEB" w:rsidP="00B52BFF">
            <w:pPr>
              <w:rPr>
                <w:sz w:val="28"/>
              </w:rPr>
            </w:pPr>
          </w:p>
          <w:p w:rsidR="00B13FCD" w:rsidRDefault="00B13FCD" w:rsidP="00B52BFF">
            <w:pPr>
              <w:rPr>
                <w:sz w:val="28"/>
              </w:rPr>
            </w:pPr>
          </w:p>
          <w:p w:rsidR="003C6CEB" w:rsidRDefault="003C6CEB" w:rsidP="00B52BFF">
            <w:pPr>
              <w:rPr>
                <w:sz w:val="28"/>
              </w:rPr>
            </w:pPr>
          </w:p>
          <w:p w:rsidR="00107009" w:rsidRDefault="00107009" w:rsidP="00B52BFF">
            <w:pPr>
              <w:rPr>
                <w:sz w:val="28"/>
              </w:rPr>
            </w:pPr>
          </w:p>
          <w:p w:rsidR="00584F71" w:rsidRPr="00584F71" w:rsidRDefault="00584F71" w:rsidP="00B13FCD">
            <w:pPr>
              <w:jc w:val="center"/>
              <w:rPr>
                <w:sz w:val="28"/>
              </w:rPr>
            </w:pPr>
            <w:r>
              <w:object w:dxaOrig="3210" w:dyaOrig="360">
                <v:shape id="_x0000_i1036" type="#_x0000_t75" style="width:150.7pt;height:18pt" o:ole="">
                  <v:imagedata r:id="rId7" o:title=""/>
                </v:shape>
                <o:OLEObject Type="Embed" ProgID="PBrush" ShapeID="_x0000_i1036" DrawAspect="Content" ObjectID="_1571747495" r:id="rId22"/>
              </w:object>
            </w:r>
          </w:p>
        </w:tc>
      </w:tr>
    </w:tbl>
    <w:p w:rsidR="00A22CD0" w:rsidRDefault="00A22CD0" w:rsidP="00A22CD0">
      <w:pPr>
        <w:rPr>
          <w:i/>
        </w:rPr>
      </w:pPr>
      <w:r>
        <w:rPr>
          <w:i/>
        </w:rPr>
        <w:lastRenderedPageBreak/>
        <w:t xml:space="preserve"> </w:t>
      </w:r>
    </w:p>
    <w:p w:rsidR="00B13FCD" w:rsidRPr="00B13FCD" w:rsidRDefault="00A22CD0" w:rsidP="0095068D">
      <w:pPr>
        <w:rPr>
          <w:b/>
          <w:i/>
          <w:sz w:val="8"/>
          <w:szCs w:val="8"/>
        </w:rPr>
      </w:pPr>
      <w:r>
        <w:rPr>
          <w:i/>
        </w:rPr>
        <w:t xml:space="preserve"> </w:t>
      </w:r>
      <w:r w:rsidRPr="00A22CD0">
        <w:rPr>
          <w:b/>
        </w:rPr>
        <w:t>Define a Variable (V), W</w:t>
      </w:r>
      <w:r w:rsidR="009255E1" w:rsidRPr="00A22CD0">
        <w:rPr>
          <w:b/>
        </w:rPr>
        <w:t>rite an</w:t>
      </w:r>
      <w:r w:rsidR="0095068D">
        <w:rPr>
          <w:b/>
        </w:rPr>
        <w:t xml:space="preserve"> Inequality (I),</w:t>
      </w:r>
      <w:r w:rsidRPr="00A22CD0">
        <w:rPr>
          <w:b/>
        </w:rPr>
        <w:t xml:space="preserve"> S</w:t>
      </w:r>
      <w:r w:rsidR="00B13FCD" w:rsidRPr="00A22CD0">
        <w:rPr>
          <w:b/>
        </w:rPr>
        <w:t>olve (S),</w:t>
      </w:r>
      <w:r w:rsidR="0095068D">
        <w:rPr>
          <w:b/>
        </w:rPr>
        <w:t xml:space="preserve"> and graph</w:t>
      </w:r>
      <w:r w:rsidR="00B13FCD" w:rsidRPr="00A22CD0">
        <w:rPr>
          <w:b/>
        </w:rPr>
        <w:t xml:space="preserve"> </w:t>
      </w:r>
      <w:r w:rsidRPr="00A22CD0">
        <w:rPr>
          <w:b/>
        </w:rPr>
        <w:t>each I</w:t>
      </w:r>
      <w:r w:rsidR="009255E1" w:rsidRPr="00A22CD0">
        <w:rPr>
          <w:b/>
        </w:rPr>
        <w:t>nequality</w:t>
      </w:r>
      <w:r w:rsidR="0095068D">
        <w:rPr>
          <w:b/>
        </w:rPr>
        <w:t xml:space="preserve"> to represent the solution set</w:t>
      </w:r>
      <w:r w:rsidRPr="00A22CD0">
        <w:rPr>
          <w:b/>
        </w:rPr>
        <w:t>.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255E1" w:rsidTr="009255E1">
        <w:tc>
          <w:tcPr>
            <w:tcW w:w="5400" w:type="dxa"/>
          </w:tcPr>
          <w:p w:rsidR="00A016DB" w:rsidRPr="00A016DB" w:rsidRDefault="00ED00A0" w:rsidP="003C6CEB">
            <w:pPr>
              <w:rPr>
                <w:rFonts w:cs="NewCenturySchlbkLTStd-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7009">
              <w:rPr>
                <w:sz w:val="20"/>
                <w:szCs w:val="20"/>
              </w:rPr>
              <w:t xml:space="preserve">.  </w:t>
            </w:r>
            <w:r w:rsidR="003C6CEB" w:rsidRPr="003C6CEB">
              <w:rPr>
                <w:sz w:val="20"/>
                <w:szCs w:val="20"/>
              </w:rPr>
              <w:t>Negative e</w:t>
            </w:r>
            <w:r w:rsidR="003C6CEB" w:rsidRPr="003C6CEB">
              <w:rPr>
                <w:rFonts w:cs="NewCenturySchlbkLTStd-Roman"/>
                <w:sz w:val="20"/>
                <w:szCs w:val="20"/>
              </w:rPr>
              <w:t>ight plus four times a number is greater than negative 64.  What is the solution set for this number?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B13FCD" w:rsidRPr="005A6297" w:rsidRDefault="00B13FCD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A22CD0" w:rsidRPr="005A6297" w:rsidRDefault="00A22CD0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5068D" w:rsidP="003C6CEB">
            <w:r>
              <w:t xml:space="preserve">        </w:t>
            </w:r>
            <w:r>
              <w:object w:dxaOrig="3210" w:dyaOrig="360">
                <v:shape id="_x0000_i1037" type="#_x0000_t75" style="width:191.95pt;height:18pt" o:ole="">
                  <v:imagedata r:id="rId7" o:title=""/>
                </v:shape>
                <o:OLEObject Type="Embed" ProgID="PBrush" ShapeID="_x0000_i1037" DrawAspect="Content" ObjectID="_1571747496" r:id="rId23"/>
              </w:object>
            </w:r>
          </w:p>
        </w:tc>
        <w:tc>
          <w:tcPr>
            <w:tcW w:w="5400" w:type="dxa"/>
          </w:tcPr>
          <w:p w:rsidR="009255E1" w:rsidRPr="003C6CEB" w:rsidRDefault="00ED00A0" w:rsidP="003C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07009">
              <w:rPr>
                <w:sz w:val="20"/>
                <w:szCs w:val="20"/>
              </w:rPr>
              <w:t xml:space="preserve">.  </w:t>
            </w:r>
            <w:r w:rsidR="00CF1DA2" w:rsidRPr="005A6297">
              <w:rPr>
                <w:sz w:val="20"/>
                <w:szCs w:val="20"/>
              </w:rPr>
              <w:t>A ride at an amusement par</w:t>
            </w:r>
            <w:r w:rsidR="00CF1DA2">
              <w:rPr>
                <w:sz w:val="20"/>
                <w:szCs w:val="20"/>
              </w:rPr>
              <w:t>k</w:t>
            </w:r>
            <w:r w:rsidR="00CF1DA2" w:rsidRPr="005A6297">
              <w:rPr>
                <w:sz w:val="20"/>
                <w:szCs w:val="20"/>
              </w:rPr>
              <w:t xml:space="preserve"> requires a height of at least 48 inches.  Your little brother is 37 inches tall.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>ow many more inches must he grow in order to go on the ride?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9255E1" w:rsidRDefault="009255E1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9255E1" w:rsidRPr="00A22CD0" w:rsidRDefault="009255E1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5068D" w:rsidP="003C6CEB">
            <w:r>
              <w:t xml:space="preserve">       </w:t>
            </w:r>
            <w:r>
              <w:object w:dxaOrig="3210" w:dyaOrig="360">
                <v:shape id="_x0000_i1039" type="#_x0000_t75" style="width:191.95pt;height:18pt" o:ole="">
                  <v:imagedata r:id="rId7" o:title=""/>
                </v:shape>
                <o:OLEObject Type="Embed" ProgID="PBrush" ShapeID="_x0000_i1039" DrawAspect="Content" ObjectID="_1571747497" r:id="rId24"/>
              </w:object>
            </w:r>
          </w:p>
          <w:p w:rsidR="0095068D" w:rsidRDefault="0095068D" w:rsidP="003C6CEB"/>
          <w:p w:rsidR="0095068D" w:rsidRDefault="0095068D" w:rsidP="003C6CEB"/>
        </w:tc>
      </w:tr>
      <w:tr w:rsidR="0081288B" w:rsidTr="009255E1">
        <w:tc>
          <w:tcPr>
            <w:tcW w:w="5400" w:type="dxa"/>
          </w:tcPr>
          <w:p w:rsidR="003C6CEB" w:rsidRDefault="003C6CEB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00A0">
              <w:rPr>
                <w:sz w:val="20"/>
                <w:szCs w:val="20"/>
              </w:rPr>
              <w:t>7</w:t>
            </w:r>
            <w:r w:rsidR="00107009">
              <w:rPr>
                <w:sz w:val="20"/>
                <w:szCs w:val="20"/>
              </w:rPr>
              <w:t xml:space="preserve">.  </w:t>
            </w:r>
            <w:r w:rsidR="0095068D" w:rsidRPr="008B55EA">
              <w:rPr>
                <w:sz w:val="20"/>
                <w:szCs w:val="22"/>
              </w:rPr>
              <w:t>The difference of four times a number and -8 is greater than -120.  What is the solution set for the number?</w:t>
            </w:r>
          </w:p>
          <w:p w:rsidR="00B13FCD" w:rsidRDefault="00B13FCD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A22CD0" w:rsidRPr="005A6297" w:rsidRDefault="00A22CD0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A22CD0" w:rsidRDefault="0081288B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5068D" w:rsidRDefault="0095068D" w:rsidP="009255E1">
            <w:r>
              <w:t xml:space="preserve">      </w:t>
            </w:r>
          </w:p>
          <w:p w:rsidR="0081288B" w:rsidRPr="005A6297" w:rsidRDefault="0095068D" w:rsidP="009255E1">
            <w:pPr>
              <w:rPr>
                <w:sz w:val="20"/>
                <w:szCs w:val="20"/>
              </w:rPr>
            </w:pPr>
            <w:r>
              <w:t xml:space="preserve">       </w:t>
            </w:r>
            <w:r>
              <w:object w:dxaOrig="3210" w:dyaOrig="360">
                <v:shape id="_x0000_i1041" type="#_x0000_t75" style="width:191.95pt;height:18pt" o:ole="">
                  <v:imagedata r:id="rId7" o:title=""/>
                </v:shape>
                <o:OLEObject Type="Embed" ProgID="PBrush" ShapeID="_x0000_i1041" DrawAspect="Content" ObjectID="_1571747498" r:id="rId25"/>
              </w:object>
            </w:r>
          </w:p>
        </w:tc>
        <w:tc>
          <w:tcPr>
            <w:tcW w:w="5400" w:type="dxa"/>
          </w:tcPr>
          <w:p w:rsidR="0081288B" w:rsidRPr="003C6CEB" w:rsidRDefault="00ED00A0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07009">
              <w:rPr>
                <w:sz w:val="20"/>
                <w:szCs w:val="20"/>
              </w:rPr>
              <w:t xml:space="preserve">.  </w:t>
            </w:r>
            <w:r w:rsidR="00CF1DA2">
              <w:rPr>
                <w:sz w:val="20"/>
                <w:szCs w:val="20"/>
              </w:rPr>
              <w:t>Your mom gave you $25 to go to the movies.  You spend $8 on your ticket and $5 on a small bag of popcorn.  You want to spend the rest of your money on boxes of candy to share with your friends.  If each box of candy costs $3, what solution set represents the number of boxes of candy you can buy?</w:t>
            </w:r>
          </w:p>
          <w:p w:rsidR="00B13FCD" w:rsidRDefault="00B13FCD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D556F" w:rsidRDefault="0095068D" w:rsidP="009255E1">
            <w:r>
              <w:t xml:space="preserve">        </w:t>
            </w:r>
            <w:r>
              <w:object w:dxaOrig="3210" w:dyaOrig="360">
                <v:shape id="_x0000_i1043" type="#_x0000_t75" style="width:191.95pt;height:18pt" o:ole="">
                  <v:imagedata r:id="rId7" o:title=""/>
                </v:shape>
                <o:OLEObject Type="Embed" ProgID="PBrush" ShapeID="_x0000_i1043" DrawAspect="Content" ObjectID="_1571747499" r:id="rId26"/>
              </w:object>
            </w:r>
          </w:p>
          <w:p w:rsidR="0095068D" w:rsidRDefault="0095068D" w:rsidP="009255E1"/>
        </w:tc>
      </w:tr>
      <w:tr w:rsidR="003C6CEB" w:rsidTr="009255E1">
        <w:tc>
          <w:tcPr>
            <w:tcW w:w="5400" w:type="dxa"/>
          </w:tcPr>
          <w:p w:rsidR="003C6CEB" w:rsidRDefault="00ED00A0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1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4503B">
              <w:rPr>
                <w:sz w:val="20"/>
                <w:szCs w:val="20"/>
              </w:rPr>
              <w:t xml:space="preserve">What must the value of x be so that the perimeter of the rectangle is at least 44 cm? </w:t>
            </w:r>
          </w:p>
          <w:p w:rsidR="003C6CEB" w:rsidRDefault="00A22CD0" w:rsidP="003C6C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149225</wp:posOffset>
                      </wp:positionV>
                      <wp:extent cx="336550" cy="242570"/>
                      <wp:effectExtent l="13970" t="8255" r="11430" b="635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0A0" w:rsidRPr="00A22CD0" w:rsidRDefault="00ED00A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D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5.85pt;margin-top:11.75pt;width:26.5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" strokecolor="white [3212]">
                      <v:textbox style="mso-fit-shape-to-text:t">
                        <w:txbxContent>
                          <w:p w:rsidR="00ED00A0" w:rsidRPr="00A22CD0" w:rsidRDefault="00ED00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CD0">
                              <w:rPr>
                                <w:b/>
                                <w:sz w:val="16"/>
                                <w:szCs w:val="16"/>
                              </w:rPr>
                              <w:t>2x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97790</wp:posOffset>
                      </wp:positionV>
                      <wp:extent cx="1590675" cy="419100"/>
                      <wp:effectExtent l="9525" t="5715" r="9525" b="1333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6BC7E" id="Rectangle 19" o:spid="_x0000_s1026" style="position:absolute;margin-left:65.85pt;margin-top:7.7pt;width:125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92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"/>
                  </w:pict>
                </mc:Fallback>
              </mc:AlternateContent>
            </w: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44503B" w:rsidRDefault="00A22CD0" w:rsidP="003C6C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-1270</wp:posOffset>
                      </wp:positionV>
                      <wp:extent cx="535940" cy="242570"/>
                      <wp:effectExtent l="5715" t="7620" r="10795" b="698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0A0" w:rsidRPr="00A22CD0" w:rsidRDefault="00ED00A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2CD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4x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109.35pt;margin-top:-.1pt;width:42.2pt;height:19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" strokecolor="white [3212]">
                      <v:textbox style="mso-fit-shape-to-text:t">
                        <w:txbxContent>
                          <w:p w:rsidR="00ED00A0" w:rsidRPr="00A22CD0" w:rsidRDefault="00ED00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2CD0">
                              <w:rPr>
                                <w:b/>
                                <w:sz w:val="16"/>
                                <w:szCs w:val="16"/>
                              </w:rPr>
                              <w:t>4x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68D" w:rsidRDefault="0095068D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44503B" w:rsidRDefault="0044503B" w:rsidP="003C6CEB">
            <w:pPr>
              <w:rPr>
                <w:sz w:val="20"/>
                <w:szCs w:val="20"/>
              </w:rPr>
            </w:pPr>
          </w:p>
          <w:p w:rsidR="0095068D" w:rsidRPr="005A6297" w:rsidRDefault="0095068D" w:rsidP="003C6CEB">
            <w:pPr>
              <w:rPr>
                <w:sz w:val="20"/>
                <w:szCs w:val="20"/>
              </w:rPr>
            </w:pPr>
          </w:p>
          <w:p w:rsidR="00B13FCD" w:rsidRDefault="003C6CEB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5068D" w:rsidRDefault="0095068D" w:rsidP="00A22CD0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object w:dxaOrig="3210" w:dyaOrig="360">
                <v:shape id="_x0000_i1045" type="#_x0000_t75" style="width:191.95pt;height:18pt" o:ole="">
                  <v:imagedata r:id="rId7" o:title=""/>
                </v:shape>
                <o:OLEObject Type="Embed" ProgID="PBrush" ShapeID="_x0000_i1045" DrawAspect="Content" ObjectID="_1571747500" r:id="rId27"/>
              </w:object>
            </w:r>
          </w:p>
          <w:p w:rsidR="0095068D" w:rsidRPr="00A22CD0" w:rsidRDefault="0095068D" w:rsidP="00A22CD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3C6CEB" w:rsidRDefault="00ED00A0" w:rsidP="003C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016DB">
              <w:rPr>
                <w:sz w:val="20"/>
                <w:szCs w:val="20"/>
              </w:rPr>
              <w:t xml:space="preserve">. </w:t>
            </w:r>
            <w:r w:rsidR="00A016DB" w:rsidRPr="00A016DB">
              <w:rPr>
                <w:sz w:val="20"/>
                <w:szCs w:val="20"/>
              </w:rPr>
              <w:t xml:space="preserve">Sondra has $207 to spend on new school clothes.  First, she purchased a pair of shoes for $45.  The store was charging $18 for all shirts, pants, and other items of clothing.  What solution represents the number of items of clothing that she can purchase?  </w:t>
            </w:r>
          </w:p>
          <w:p w:rsidR="00A016DB" w:rsidRDefault="00A016DB" w:rsidP="003C6CEB">
            <w:pPr>
              <w:rPr>
                <w:sz w:val="20"/>
                <w:szCs w:val="20"/>
              </w:rPr>
            </w:pPr>
          </w:p>
          <w:p w:rsidR="00B13FCD" w:rsidRDefault="00B13FCD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Default="003C6CEB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A22CD0" w:rsidRDefault="00A22CD0" w:rsidP="003C6CEB">
            <w:pPr>
              <w:rPr>
                <w:sz w:val="20"/>
                <w:szCs w:val="20"/>
              </w:rPr>
            </w:pPr>
          </w:p>
          <w:p w:rsidR="003C6CEB" w:rsidRPr="005A6297" w:rsidRDefault="003C6CEB" w:rsidP="003C6CEB">
            <w:pPr>
              <w:rPr>
                <w:sz w:val="20"/>
                <w:szCs w:val="20"/>
              </w:rPr>
            </w:pPr>
          </w:p>
          <w:p w:rsidR="003C6CEB" w:rsidRPr="00A22CD0" w:rsidRDefault="003C6CEB" w:rsidP="00A22CD0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B13FCD" w:rsidRDefault="0095068D" w:rsidP="00B13FCD">
            <w:pPr>
              <w:jc w:val="center"/>
            </w:pPr>
            <w:r>
              <w:object w:dxaOrig="3210" w:dyaOrig="360">
                <v:shape id="_x0000_i1047" type="#_x0000_t75" style="width:191.95pt;height:18pt" o:ole="">
                  <v:imagedata r:id="rId7" o:title=""/>
                </v:shape>
                <o:OLEObject Type="Embed" ProgID="PBrush" ShapeID="_x0000_i1047" DrawAspect="Content" ObjectID="_1571747501" r:id="rId28"/>
              </w:object>
            </w:r>
          </w:p>
          <w:p w:rsidR="0095068D" w:rsidRDefault="0095068D" w:rsidP="0095068D">
            <w:pPr>
              <w:rPr>
                <w:sz w:val="20"/>
                <w:szCs w:val="20"/>
              </w:rPr>
            </w:pPr>
          </w:p>
        </w:tc>
      </w:tr>
    </w:tbl>
    <w:p w:rsidR="00FA2665" w:rsidRPr="00FA2665" w:rsidRDefault="00FA2665" w:rsidP="0095068D"/>
    <w:sectPr w:rsidR="00FA2665" w:rsidRPr="00FA2665" w:rsidSect="00A22CD0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A0" w:rsidRDefault="00ED00A0" w:rsidP="00337827">
      <w:r>
        <w:separator/>
      </w:r>
    </w:p>
  </w:endnote>
  <w:endnote w:type="continuationSeparator" w:id="0">
    <w:p w:rsidR="00ED00A0" w:rsidRDefault="00ED00A0" w:rsidP="0033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A0" w:rsidRDefault="00ED00A0" w:rsidP="00337827">
      <w:r>
        <w:separator/>
      </w:r>
    </w:p>
  </w:footnote>
  <w:footnote w:type="continuationSeparator" w:id="0">
    <w:p w:rsidR="00ED00A0" w:rsidRDefault="00ED00A0" w:rsidP="0033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FF"/>
    <w:rsid w:val="00010205"/>
    <w:rsid w:val="000253CC"/>
    <w:rsid w:val="0003224A"/>
    <w:rsid w:val="000448B9"/>
    <w:rsid w:val="00087414"/>
    <w:rsid w:val="00096CA2"/>
    <w:rsid w:val="00107009"/>
    <w:rsid w:val="001D3E7A"/>
    <w:rsid w:val="001D556F"/>
    <w:rsid w:val="001E4CB4"/>
    <w:rsid w:val="001F1DF7"/>
    <w:rsid w:val="0022060D"/>
    <w:rsid w:val="0027480D"/>
    <w:rsid w:val="003336E3"/>
    <w:rsid w:val="00337827"/>
    <w:rsid w:val="0037586F"/>
    <w:rsid w:val="003A4852"/>
    <w:rsid w:val="003C6CEB"/>
    <w:rsid w:val="003F0E91"/>
    <w:rsid w:val="00440C0D"/>
    <w:rsid w:val="0044503B"/>
    <w:rsid w:val="00584F71"/>
    <w:rsid w:val="006A451E"/>
    <w:rsid w:val="006D52EF"/>
    <w:rsid w:val="0076458E"/>
    <w:rsid w:val="00801C87"/>
    <w:rsid w:val="0081288B"/>
    <w:rsid w:val="008811A7"/>
    <w:rsid w:val="009255E1"/>
    <w:rsid w:val="0093441C"/>
    <w:rsid w:val="00934A16"/>
    <w:rsid w:val="0095068D"/>
    <w:rsid w:val="00A016DB"/>
    <w:rsid w:val="00A22CD0"/>
    <w:rsid w:val="00A7283F"/>
    <w:rsid w:val="00AD13FA"/>
    <w:rsid w:val="00AD4E90"/>
    <w:rsid w:val="00B13FCD"/>
    <w:rsid w:val="00B2072F"/>
    <w:rsid w:val="00B52BFF"/>
    <w:rsid w:val="00BA66FD"/>
    <w:rsid w:val="00BF2F4C"/>
    <w:rsid w:val="00C223F2"/>
    <w:rsid w:val="00C5179B"/>
    <w:rsid w:val="00CA4355"/>
    <w:rsid w:val="00CF1DA2"/>
    <w:rsid w:val="00DB1AB6"/>
    <w:rsid w:val="00E0416C"/>
    <w:rsid w:val="00E66DAB"/>
    <w:rsid w:val="00E76E36"/>
    <w:rsid w:val="00ED00A0"/>
    <w:rsid w:val="00F42A46"/>
    <w:rsid w:val="00FA1A99"/>
    <w:rsid w:val="00FA266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C554B7FB-3767-4416-85CF-23D3A844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33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7"/>
    <w:rPr>
      <w:rFonts w:ascii="Comic Sans MS" w:hAnsi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4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3904-F1DC-4FE2-8BD3-D0FF523C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394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subject/>
  <dc:creator>WCPSS</dc:creator>
  <cp:keywords/>
  <dc:description/>
  <cp:lastModifiedBy>Ashley Damitz</cp:lastModifiedBy>
  <cp:revision>4</cp:revision>
  <cp:lastPrinted>2017-11-09T20:21:00Z</cp:lastPrinted>
  <dcterms:created xsi:type="dcterms:W3CDTF">2016-11-16T17:02:00Z</dcterms:created>
  <dcterms:modified xsi:type="dcterms:W3CDTF">2017-11-09T20:44:00Z</dcterms:modified>
</cp:coreProperties>
</file>